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4359" w14:textId="79428364" w:rsidR="00E836B1" w:rsidRPr="00F452AE" w:rsidRDefault="00E836B1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6A097A">
        <w:rPr>
          <w:rFonts w:ascii="Times New Roman" w:eastAsia="Times New Roman" w:hAnsi="Times New Roman" w:cs="Times New Roman"/>
          <w:b/>
          <w:color w:val="000000"/>
        </w:rPr>
        <w:t xml:space="preserve"> 1</w:t>
      </w:r>
      <w:r w:rsidR="0045686F">
        <w:rPr>
          <w:rFonts w:ascii="Times New Roman" w:eastAsia="Times New Roman" w:hAnsi="Times New Roman" w:cs="Times New Roman"/>
          <w:b/>
          <w:color w:val="000000"/>
        </w:rPr>
        <w:t>75</w:t>
      </w:r>
      <w:r w:rsidR="0076391C">
        <w:rPr>
          <w:rFonts w:ascii="Times New Roman" w:eastAsia="Times New Roman" w:hAnsi="Times New Roman" w:cs="Times New Roman"/>
          <w:b/>
          <w:color w:val="000000"/>
        </w:rPr>
        <w:t>/202</w:t>
      </w:r>
      <w:r w:rsidR="0045686F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392B8A65" w14:textId="77777777" w:rsidR="003B2DDC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 </w:t>
      </w:r>
      <w:proofErr w:type="gramStart"/>
      <w:r w:rsidRPr="00E041C7">
        <w:rPr>
          <w:rFonts w:ascii="Times New Roman" w:eastAsia="Times New Roman" w:hAnsi="Times New Roman" w:cs="Times New Roman"/>
          <w:b/>
          <w:color w:val="000000"/>
        </w:rPr>
        <w:t>оказании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 услуг</w:t>
      </w:r>
      <w:proofErr w:type="gramEnd"/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по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организации</w:t>
      </w:r>
    </w:p>
    <w:p w14:paraId="56690F18" w14:textId="77777777" w:rsidR="00E836B1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международной научно</w:t>
      </w:r>
      <w:r w:rsidR="003760AD" w:rsidRPr="00E041C7">
        <w:rPr>
          <w:rFonts w:ascii="Times New Roman" w:eastAsia="Times New Roman" w:hAnsi="Times New Roman" w:cs="Times New Roman"/>
          <w:b/>
          <w:color w:val="000000"/>
        </w:rPr>
        <w:t>й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14:paraId="1774F3B9" w14:textId="77777777" w:rsidR="00E836B1" w:rsidRPr="00E041C7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B6B82D" w14:textId="283C1ECF"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г. Ялта, Республика Крым                                                       </w:t>
      </w:r>
      <w:r w:rsidR="0076391C" w:rsidRPr="00E041C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 xml:space="preserve">   </w:t>
      </w:r>
      <w:r w:rsidR="0045686F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45686F">
        <w:rPr>
          <w:rFonts w:ascii="Times New Roman" w:eastAsia="Times New Roman" w:hAnsi="Times New Roman" w:cs="Times New Roman"/>
          <w:color w:val="000000"/>
        </w:rPr>
        <w:t>17»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E041C7">
        <w:rPr>
          <w:rFonts w:ascii="Times New Roman" w:eastAsia="Times New Roman" w:hAnsi="Times New Roman" w:cs="Times New Roman"/>
          <w:color w:val="000000"/>
        </w:rPr>
        <w:t>20</w:t>
      </w:r>
      <w:r w:rsidR="00921880" w:rsidRPr="00E041C7">
        <w:rPr>
          <w:rFonts w:ascii="Times New Roman" w:eastAsia="Times New Roman" w:hAnsi="Times New Roman" w:cs="Times New Roman"/>
          <w:color w:val="000000"/>
        </w:rPr>
        <w:t>2</w:t>
      </w:r>
      <w:r w:rsidR="0045686F">
        <w:rPr>
          <w:rFonts w:ascii="Times New Roman" w:eastAsia="Times New Roman" w:hAnsi="Times New Roman" w:cs="Times New Roman"/>
          <w:color w:val="000000"/>
        </w:rPr>
        <w:t>3</w:t>
      </w:r>
      <w:r w:rsidR="00D7213A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>г.</w:t>
      </w:r>
    </w:p>
    <w:p w14:paraId="08C48A7D" w14:textId="77777777"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701A5DD" w14:textId="77777777" w:rsidR="003760AD" w:rsidRPr="00E041C7" w:rsidRDefault="003760AD" w:rsidP="003760AD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учреждение науки «Всероссийский национальный научно-исследовательский институт виноградарства и виноделия «Магарач» РАН» </w:t>
      </w:r>
      <w:r w:rsidRPr="00E041C7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Магарач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>» РАН»)</w:t>
      </w:r>
      <w:r w:rsidRPr="00E041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41C7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E041C7">
        <w:rPr>
          <w:rFonts w:ascii="Times New Roman" w:hAnsi="Times New Roman" w:cs="Times New Roman"/>
          <w:sz w:val="22"/>
          <w:szCs w:val="22"/>
        </w:rPr>
        <w:t>Организатор</w:t>
      </w:r>
      <w:r w:rsidRPr="00E041C7">
        <w:rPr>
          <w:rFonts w:ascii="Times New Roman" w:hAnsi="Times New Roman" w:cs="Times New Roman"/>
          <w:sz w:val="22"/>
          <w:szCs w:val="22"/>
        </w:rPr>
        <w:t>», в лице директора Лиховского Владимира Владимировича, действующего на основании  Устав</w:t>
      </w:r>
      <w:r w:rsidR="00F5174E">
        <w:rPr>
          <w:rFonts w:ascii="Times New Roman" w:hAnsi="Times New Roman" w:cs="Times New Roman"/>
          <w:sz w:val="22"/>
          <w:szCs w:val="22"/>
        </w:rPr>
        <w:t xml:space="preserve">а </w:t>
      </w:r>
      <w:r w:rsidRPr="00E041C7">
        <w:rPr>
          <w:rFonts w:ascii="Times New Roman" w:hAnsi="Times New Roman" w:cs="Times New Roman"/>
          <w:sz w:val="22"/>
          <w:szCs w:val="22"/>
        </w:rPr>
        <w:t>с одной стороны и</w:t>
      </w:r>
    </w:p>
    <w:p w14:paraId="154501EE" w14:textId="77777777" w:rsidR="00E836B1" w:rsidRPr="00E041C7" w:rsidRDefault="00956D19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="00230BAC" w:rsidRPr="00E041C7">
        <w:rPr>
          <w:rFonts w:ascii="Times New Roman" w:hAnsi="Times New Roman" w:cs="Times New Roman"/>
          <w:sz w:val="22"/>
          <w:szCs w:val="22"/>
        </w:rPr>
        <w:t xml:space="preserve">, 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Pr="00E041C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93FE8" w:rsidRPr="00E041C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E041C7">
        <w:rPr>
          <w:rFonts w:ascii="Times New Roman" w:hAnsi="Times New Roman" w:cs="Times New Roman"/>
          <w:sz w:val="22"/>
          <w:szCs w:val="22"/>
        </w:rPr>
        <w:t>_____________________</w:t>
      </w:r>
      <w:r w:rsidR="00D01115" w:rsidRPr="00E041C7">
        <w:rPr>
          <w:rFonts w:ascii="Times New Roman" w:hAnsi="Times New Roman" w:cs="Times New Roman"/>
          <w:sz w:val="22"/>
        </w:rPr>
        <w:t>именуемый далее «Участник», п</w:t>
      </w:r>
      <w:r w:rsidR="00E836B1" w:rsidRPr="00E041C7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14:paraId="1367B7A5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0CFCE08E" w14:textId="52B1EA69" w:rsidR="00712BA4" w:rsidRPr="0045686F" w:rsidRDefault="0045686F" w:rsidP="0045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FE2099" w:rsidRPr="0045686F">
        <w:rPr>
          <w:rFonts w:ascii="Times New Roman" w:eastAsia="Times New Roman" w:hAnsi="Times New Roman" w:cs="Times New Roman"/>
          <w:color w:val="000000"/>
        </w:rPr>
        <w:t xml:space="preserve">1.1. </w:t>
      </w:r>
      <w:r w:rsidR="005357C8" w:rsidRPr="0045686F">
        <w:rPr>
          <w:rFonts w:ascii="Times New Roman" w:eastAsia="Times New Roman" w:hAnsi="Times New Roman" w:cs="Times New Roman"/>
          <w:color w:val="000000"/>
        </w:rPr>
        <w:t>Организатор</w:t>
      </w:r>
      <w:r w:rsidR="003B2DDC" w:rsidRPr="0045686F">
        <w:rPr>
          <w:rFonts w:ascii="Times New Roman" w:eastAsia="Times New Roman" w:hAnsi="Times New Roman" w:cs="Times New Roman"/>
          <w:sz w:val="21"/>
          <w:szCs w:val="21"/>
        </w:rPr>
        <w:t xml:space="preserve"> обязуется оказать услуги по организации участия в</w:t>
      </w:r>
      <w:r w:rsidR="00E836B1" w:rsidRPr="0045686F">
        <w:rPr>
          <w:rFonts w:ascii="Times New Roman" w:eastAsia="Times New Roman" w:hAnsi="Times New Roman" w:cs="Times New Roman"/>
          <w:color w:val="000000"/>
        </w:rPr>
        <w:t xml:space="preserve"> </w:t>
      </w:r>
      <w:r w:rsidRPr="0045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Международной научно-практической конференции MTSITVW 2023 «Современные тенденции науки, инновационные технологии в виноградарстве и виноделии», посвященной 195-летию института «</w:t>
      </w:r>
      <w:proofErr w:type="spellStart"/>
      <w:r w:rsidRPr="0045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Магарач</w:t>
      </w:r>
      <w:proofErr w:type="spellEnd"/>
      <w:r w:rsidRPr="0045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</w:t>
      </w:r>
      <w:r w:rsidR="00E87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месту проведения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Pr="0045686F">
        <w:rPr>
          <w:rFonts w:ascii="Times New Roman" w:hAnsi="Times New Roman" w:cs="Times New Roman"/>
          <w:color w:val="000000"/>
          <w:shd w:val="clear" w:color="auto" w:fill="FFFFFF"/>
        </w:rPr>
        <w:t xml:space="preserve"> город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5686F">
        <w:rPr>
          <w:rFonts w:ascii="Times New Roman" w:hAnsi="Times New Roman" w:cs="Times New Roman"/>
          <w:color w:val="000000"/>
          <w:shd w:val="clear" w:color="auto" w:fill="FFFFFF"/>
        </w:rPr>
        <w:t xml:space="preserve"> Ялта, Республики Крым,ул.Кирова,31 в период с 04 </w:t>
      </w:r>
      <w:r w:rsidRPr="0045686F">
        <w:rPr>
          <w:rFonts w:ascii="Times New Roman" w:hAnsi="Times New Roman" w:cs="Times New Roman"/>
        </w:rPr>
        <w:t xml:space="preserve"> по 08  сентября  2023 года</w:t>
      </w:r>
      <w:r w:rsidRPr="0045686F">
        <w:rPr>
          <w:rFonts w:ascii="Times New Roman" w:hAnsi="Times New Roman" w:cs="Times New Roman"/>
          <w:color w:val="000000"/>
          <w:shd w:val="clear" w:color="auto" w:fill="FFFFFF"/>
        </w:rPr>
        <w:t>(далее- «Конференция»).</w:t>
      </w:r>
      <w:r w:rsidR="00E836B1" w:rsidRPr="0045686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3F501F" w14:textId="77777777" w:rsidR="007A4DA5" w:rsidRPr="00E041C7" w:rsidRDefault="00FE2099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взнос). </w:t>
      </w:r>
    </w:p>
    <w:p w14:paraId="03F1995F" w14:textId="77777777" w:rsidR="007A4DA5" w:rsidRPr="00E041C7" w:rsidRDefault="007A4DA5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color w:val="000000"/>
        </w:rPr>
        <w:t>1.3.</w:t>
      </w:r>
      <w:r w:rsidRPr="00E041C7">
        <w:rPr>
          <w:rFonts w:ascii="Times New Roman" w:eastAsia="Times New Roman" w:hAnsi="Times New Roman" w:cs="Times New Roman"/>
          <w:sz w:val="21"/>
          <w:szCs w:val="21"/>
        </w:rPr>
        <w:t>Программа Конференции доводится до сведения Участника и может изменяться по усмотрению Организатора.</w:t>
      </w:r>
    </w:p>
    <w:p w14:paraId="66957866" w14:textId="77777777" w:rsidR="005739ED" w:rsidRPr="00E041C7" w:rsidRDefault="005739ED" w:rsidP="005739ED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sz w:val="21"/>
          <w:szCs w:val="21"/>
        </w:rPr>
        <w:t xml:space="preserve">             1.4.Услуги считаются оказанными после подписания Сторонами акта приема-сдачи услуг.</w:t>
      </w:r>
    </w:p>
    <w:p w14:paraId="0F38C550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14:paraId="0FF642E4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вправе:</w:t>
      </w:r>
    </w:p>
    <w:p w14:paraId="7570DA79" w14:textId="77777777" w:rsidR="005739ED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Самостоятельно 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организовать и провести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ю.</w:t>
      </w:r>
    </w:p>
    <w:p w14:paraId="057A5643" w14:textId="77777777" w:rsidR="004115DE" w:rsidRPr="00E041C7" w:rsidRDefault="004115DE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Вносить изменения в программу Конференции.</w:t>
      </w:r>
    </w:p>
    <w:p w14:paraId="414BF705" w14:textId="77777777" w:rsidR="00E836B1" w:rsidRPr="00E041C7" w:rsidRDefault="00E836B1" w:rsidP="00DE3584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14:paraId="1A505AE1" w14:textId="77777777" w:rsidR="004115DE" w:rsidRPr="00E041C7" w:rsidRDefault="004115DE" w:rsidP="004115D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 xml:space="preserve">       2.1.4. Требовать от Участника надлежащего выполнения условий настоящего договора.</w:t>
      </w:r>
    </w:p>
    <w:p w14:paraId="17BB17F9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2.2.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 вправе:</w:t>
      </w:r>
    </w:p>
    <w:p w14:paraId="7F9361B4" w14:textId="77777777" w:rsidR="00E836B1" w:rsidRPr="00E041C7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2.2.1</w:t>
      </w:r>
      <w:r w:rsidR="00FE2099" w:rsidRPr="00E041C7">
        <w:rPr>
          <w:rFonts w:ascii="Times New Roman" w:eastAsia="Times New Roman" w:hAnsi="Times New Roman" w:cs="Times New Roman"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Получать информацию от Организатора по вопросам организации и обеспечения  Конференции. </w:t>
      </w:r>
    </w:p>
    <w:p w14:paraId="541823B6" w14:textId="77777777" w:rsidR="007F32E8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2.2.2.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 w:rsidRPr="00E041C7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14:paraId="3D1ED78E" w14:textId="77777777" w:rsidR="005739ED" w:rsidRPr="00E041C7" w:rsidRDefault="004115DE" w:rsidP="005739ED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2.2.3</w:t>
      </w:r>
      <w:r w:rsidR="005739ED" w:rsidRPr="00E041C7">
        <w:rPr>
          <w:rFonts w:ascii="Times New Roman" w:hAnsi="Times New Roman"/>
        </w:rPr>
        <w:t>. Контролировать оказание услуг, не вмешиваясь в деятельность Организатора;</w:t>
      </w:r>
    </w:p>
    <w:p w14:paraId="634045A4" w14:textId="77777777" w:rsidR="005739ED" w:rsidRPr="00E041C7" w:rsidRDefault="004115DE" w:rsidP="005739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2.2.4</w:t>
      </w:r>
      <w:r w:rsidR="005739ED" w:rsidRPr="00E041C7">
        <w:rPr>
          <w:rFonts w:ascii="Times New Roman" w:hAnsi="Times New Roman"/>
        </w:rPr>
        <w:t>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14:paraId="33BC835D" w14:textId="77777777" w:rsidR="00936F9F" w:rsidRPr="00E041C7" w:rsidRDefault="004115DE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2.2.5</w:t>
      </w:r>
      <w:r w:rsidR="005739ED" w:rsidRPr="00E041C7">
        <w:rPr>
          <w:rFonts w:ascii="Times New Roman" w:eastAsia="Times New Roman" w:hAnsi="Times New Roman" w:cs="Times New Roman"/>
        </w:rPr>
        <w:t>. Отказаться от исполнения настоящего Договора при условии полного возмещения Организатору понесенных им расходов</w:t>
      </w:r>
      <w:r w:rsidRPr="00E041C7">
        <w:rPr>
          <w:rFonts w:ascii="Times New Roman" w:eastAsia="Times New Roman" w:hAnsi="Times New Roman" w:cs="Times New Roman"/>
        </w:rPr>
        <w:t>.</w:t>
      </w:r>
    </w:p>
    <w:p w14:paraId="62085801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14:paraId="75251AAB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обязан:</w:t>
      </w:r>
    </w:p>
    <w:p w14:paraId="2B7CF913" w14:textId="77777777" w:rsidR="00E836B1" w:rsidRPr="00E041C7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14:paraId="746C178E" w14:textId="77777777" w:rsidR="004115DE" w:rsidRPr="00E041C7" w:rsidRDefault="004115DE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Перед началом проведения Конференции ознакомить Участника с программой Конференции, а также иными сведениями, которые Организатор считает необходимыми сообщить для информирования Участника и его представителей.</w:t>
      </w:r>
    </w:p>
    <w:p w14:paraId="71D091A1" w14:textId="77777777" w:rsidR="00702252" w:rsidRPr="00E041C7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 окончании</w:t>
      </w:r>
      <w:r w:rsidR="001A41E2" w:rsidRPr="00E041C7"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передать Участнику  акт </w:t>
      </w:r>
      <w:r w:rsidR="00AC0F9C">
        <w:rPr>
          <w:rFonts w:ascii="Times New Roman" w:eastAsia="Times New Roman" w:hAnsi="Times New Roman" w:cs="Times New Roman"/>
          <w:color w:val="000000"/>
        </w:rPr>
        <w:t xml:space="preserve">об оказании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BC3A93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696FAED1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обязан:</w:t>
      </w:r>
    </w:p>
    <w:p w14:paraId="7C928654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FE2099" w:rsidRPr="00E041C7">
        <w:rPr>
          <w:rFonts w:ascii="Times New Roman" w:eastAsia="Times New Roman" w:hAnsi="Times New Roman" w:cs="Times New Roman"/>
          <w:color w:val="000000"/>
        </w:rPr>
        <w:t xml:space="preserve">3.2.1. </w:t>
      </w:r>
      <w:r w:rsidRPr="00E041C7">
        <w:rPr>
          <w:rFonts w:ascii="Times New Roman" w:eastAsia="Times New Roman" w:hAnsi="Times New Roman" w:cs="Times New Roman"/>
        </w:rPr>
        <w:t xml:space="preserve">Обеспечить участие в Конференции своих представителей, давших согласие на обработку </w:t>
      </w:r>
    </w:p>
    <w:p w14:paraId="1C382EC4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персональных данных, в том числе, на аудио, фото и видеосъёмку, на публикацию и обнародование тезисов на официальном сайте Организатора в сети Интернет.</w:t>
      </w:r>
    </w:p>
    <w:p w14:paraId="3266DE8F" w14:textId="77777777" w:rsidR="00E836B1" w:rsidRPr="00E041C7" w:rsidRDefault="007A4DA5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3.2.2.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С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воевременно оплатить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14:paraId="2F74E71F" w14:textId="77777777" w:rsidR="00695725" w:rsidRPr="00E041C7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3.2.</w:t>
      </w:r>
      <w:r w:rsidR="007A4DA5" w:rsidRPr="00E041C7">
        <w:rPr>
          <w:rFonts w:ascii="Times New Roman" w:hAnsi="Times New Roman"/>
        </w:rPr>
        <w:t>3</w:t>
      </w:r>
      <w:r w:rsidRPr="00E041C7">
        <w:rPr>
          <w:rFonts w:ascii="Times New Roman" w:hAnsi="Times New Roman"/>
        </w:rPr>
        <w:t xml:space="preserve">. </w:t>
      </w:r>
      <w:r w:rsidR="005357C8" w:rsidRPr="00E041C7">
        <w:rPr>
          <w:rFonts w:ascii="Times New Roman" w:hAnsi="Times New Roman"/>
        </w:rPr>
        <w:t>П</w:t>
      </w:r>
      <w:r w:rsidRPr="00E041C7">
        <w:rPr>
          <w:rFonts w:ascii="Times New Roman" w:hAnsi="Times New Roman"/>
        </w:rPr>
        <w:t>ринять оказанные услуги в соответствии с условиями договора;</w:t>
      </w:r>
    </w:p>
    <w:p w14:paraId="32D35B91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 xml:space="preserve">             3.2.4. Ознакомить своих представителей с условиями настоящего Договора. </w:t>
      </w:r>
    </w:p>
    <w:p w14:paraId="716C9234" w14:textId="77777777" w:rsidR="00FC0A7F" w:rsidRPr="00E041C7" w:rsidRDefault="00695725" w:rsidP="006C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4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712BA4" w:rsidRPr="00E041C7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14:paraId="6D31CE7F" w14:textId="1FCDC7FE" w:rsidR="00FC0A7F" w:rsidRPr="00E041C7" w:rsidRDefault="00AF60A0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Общая сумма договора составляет  </w:t>
      </w:r>
      <w:r w:rsidR="0045686F">
        <w:rPr>
          <w:rFonts w:ascii="Times New Roman" w:eastAsia="Times New Roman" w:hAnsi="Times New Roman" w:cs="Times New Roman"/>
          <w:color w:val="000000"/>
        </w:rPr>
        <w:t>_______________________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          (прописью),  в т.ч НДС 20%     </w:t>
      </w:r>
      <w:r w:rsidR="0094199A" w:rsidRPr="00E041C7">
        <w:rPr>
          <w:rFonts w:ascii="Times New Roman" w:eastAsia="Times New Roman" w:hAnsi="Times New Roman" w:cs="Times New Roman"/>
          <w:color w:val="000000"/>
        </w:rPr>
        <w:t>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(прописью).</w:t>
      </w:r>
    </w:p>
    <w:p w14:paraId="2ACBD6D9" w14:textId="77777777" w:rsidR="002F0B7F" w:rsidRPr="00E041C7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lastRenderedPageBreak/>
        <w:t>4.1.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1.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 конференции</w:t>
      </w:r>
      <w:r w:rsidR="00650D60">
        <w:rPr>
          <w:rFonts w:ascii="Times New Roman" w:eastAsia="Times New Roman" w:hAnsi="Times New Roman" w:cs="Times New Roman"/>
          <w:color w:val="000000"/>
        </w:rPr>
        <w:t xml:space="preserve"> 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2 0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proofErr w:type="gramStart"/>
      <w:r w:rsidR="003737E6" w:rsidRPr="00E041C7">
        <w:rPr>
          <w:rFonts w:ascii="Times New Roman" w:eastAsia="Times New Roman" w:hAnsi="Times New Roman" w:cs="Times New Roman"/>
          <w:color w:val="000000"/>
        </w:rPr>
        <w:t>коп.,</w:t>
      </w:r>
      <w:proofErr w:type="gramEnd"/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в т.ч. НДС </w:t>
      </w:r>
      <w:r w:rsidR="001D1AC9" w:rsidRPr="00E041C7">
        <w:rPr>
          <w:rFonts w:ascii="Times New Roman" w:eastAsia="Times New Roman" w:hAnsi="Times New Roman" w:cs="Times New Roman"/>
        </w:rPr>
        <w:t>20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14:paraId="68FE0E48" w14:textId="77777777" w:rsidR="001D1AC9" w:rsidRPr="00E041C7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FE6EB9">
        <w:rPr>
          <w:rFonts w:ascii="Times New Roman" w:eastAsia="Times New Roman" w:hAnsi="Times New Roman" w:cs="Times New Roman"/>
          <w:color w:val="000000"/>
        </w:rPr>
        <w:t>2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заочном участии составляет </w:t>
      </w:r>
      <w:r w:rsidR="00FE6EB9">
        <w:rPr>
          <w:rFonts w:ascii="Times New Roman" w:eastAsia="Times New Roman" w:hAnsi="Times New Roman" w:cs="Times New Roman"/>
          <w:color w:val="000000"/>
        </w:rPr>
        <w:t>1000,00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(</w:t>
      </w:r>
      <w:r w:rsidR="00FE6EB9">
        <w:rPr>
          <w:rFonts w:ascii="Times New Roman" w:eastAsia="Times New Roman" w:hAnsi="Times New Roman" w:cs="Times New Roman"/>
          <w:color w:val="000000"/>
        </w:rPr>
        <w:t>одна тысяча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r w:rsidRPr="00FE6EB9">
        <w:rPr>
          <w:rFonts w:ascii="Times New Roman" w:eastAsia="Times New Roman" w:hAnsi="Times New Roman" w:cs="Times New Roman"/>
          <w:color w:val="000000"/>
        </w:rPr>
        <w:t>коп</w:t>
      </w:r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 в т.ч. НДС 20 % - 166,67 </w:t>
      </w:r>
      <w:proofErr w:type="spellStart"/>
      <w:r w:rsidR="00FE6EB9" w:rsidRPr="00FE6EB9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FE6EB9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14:paraId="7576DCFC" w14:textId="77777777" w:rsidR="00702252" w:rsidRPr="00E041C7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 w:rsidRPr="00E041C7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__</w:t>
      </w:r>
      <w:r w:rsidR="00A93CA0" w:rsidRPr="00E041C7">
        <w:rPr>
          <w:rFonts w:ascii="Times New Roman" w:eastAsia="Times New Roman" w:hAnsi="Times New Roman" w:cs="Times New Roman"/>
          <w:color w:val="000000"/>
        </w:rPr>
        <w:t>___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человек</w:t>
      </w:r>
      <w:r w:rsidR="00CA1438" w:rsidRPr="00E041C7">
        <w:rPr>
          <w:rFonts w:ascii="Times New Roman" w:eastAsia="Times New Roman" w:hAnsi="Times New Roman" w:cs="Times New Roman"/>
          <w:color w:val="000000"/>
        </w:rPr>
        <w:t>а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6C08A0E9" w14:textId="77777777" w:rsidR="00702252" w:rsidRPr="00E041C7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 w:rsidRPr="00E041C7">
        <w:rPr>
          <w:rFonts w:eastAsia="Times New Roman"/>
          <w:color w:val="000000"/>
          <w:sz w:val="22"/>
          <w:szCs w:val="22"/>
        </w:rPr>
        <w:t>4.</w:t>
      </w:r>
      <w:r w:rsidR="002F0B7F" w:rsidRPr="00E041C7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E041C7">
        <w:rPr>
          <w:rFonts w:eastAsia="Times New Roman"/>
          <w:color w:val="000000"/>
          <w:sz w:val="22"/>
          <w:szCs w:val="22"/>
        </w:rPr>
        <w:t>.</w:t>
      </w:r>
      <w:r w:rsidR="00695725" w:rsidRPr="00E041C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 w:rsidRPr="00E041C7">
        <w:rPr>
          <w:sz w:val="22"/>
          <w:szCs w:val="22"/>
          <w:lang w:val="ru-RU"/>
        </w:rPr>
        <w:t>му</w:t>
      </w:r>
      <w:r w:rsidR="00FC0A7F" w:rsidRPr="00E041C7">
        <w:rPr>
          <w:sz w:val="22"/>
          <w:szCs w:val="22"/>
          <w:lang w:val="ru-RU"/>
        </w:rPr>
        <w:t xml:space="preserve"> </w:t>
      </w:r>
      <w:r w:rsidR="00695725" w:rsidRPr="00E041C7">
        <w:rPr>
          <w:sz w:val="22"/>
          <w:szCs w:val="22"/>
          <w:lang w:val="ru-RU"/>
        </w:rPr>
        <w:t>Организатором счет</w:t>
      </w:r>
      <w:r w:rsidR="00A05FFB" w:rsidRPr="00E041C7">
        <w:rPr>
          <w:sz w:val="22"/>
          <w:szCs w:val="22"/>
          <w:lang w:val="ru-RU"/>
        </w:rPr>
        <w:t>у</w:t>
      </w:r>
      <w:r w:rsidR="00695725" w:rsidRPr="00E041C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E041C7">
        <w:rPr>
          <w:sz w:val="22"/>
          <w:szCs w:val="22"/>
          <w:lang w:val="ru-RU"/>
        </w:rPr>
        <w:t>путем перечисления на указанные в настоящем Договоре банковские реквизиты Организатора.</w:t>
      </w:r>
    </w:p>
    <w:p w14:paraId="2212041B" w14:textId="77777777" w:rsidR="00E836B1" w:rsidRPr="00E041C7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5</w:t>
      </w:r>
      <w:r w:rsidR="00FE2099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14:paraId="28344438" w14:textId="77777777" w:rsidR="00E836B1" w:rsidRPr="00E041C7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Услови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я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настоящ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его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а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, могут быть и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 xml:space="preserve"> путем подписания сторонами дополнит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е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льного соглашения к Договору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7829EBF6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14:paraId="7B4E317A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14:paraId="01CD11EE" w14:textId="46089FA5"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6.1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 xml:space="preserve">до  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30</w:t>
      </w:r>
      <w:proofErr w:type="gramEnd"/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ноября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9265E8" w:rsidRPr="00E041C7">
        <w:rPr>
          <w:rFonts w:ascii="Times New Roman" w:eastAsia="Times New Roman" w:hAnsi="Times New Roman" w:cs="Times New Roman"/>
          <w:color w:val="000000"/>
        </w:rPr>
        <w:t>20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2</w:t>
      </w:r>
      <w:r w:rsidR="0045686F">
        <w:rPr>
          <w:rFonts w:ascii="Times New Roman" w:eastAsia="Times New Roman" w:hAnsi="Times New Roman" w:cs="Times New Roman"/>
          <w:color w:val="000000"/>
        </w:rPr>
        <w:t>3</w:t>
      </w:r>
      <w:r w:rsidR="009265E8" w:rsidRPr="00E041C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33358DA3" w14:textId="77777777"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7.Имущественная ответственность Сторон</w:t>
      </w:r>
    </w:p>
    <w:p w14:paraId="28876635" w14:textId="77777777" w:rsidR="00E836B1" w:rsidRPr="00E041C7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Cs/>
          <w:sz w:val="22"/>
          <w:szCs w:val="22"/>
        </w:rPr>
        <w:t>7.</w:t>
      </w:r>
      <w:r w:rsidR="00C73A0A" w:rsidRPr="00E041C7">
        <w:rPr>
          <w:rFonts w:ascii="Times New Roman" w:hAnsi="Times New Roman" w:cs="Times New Roman"/>
          <w:bCs/>
          <w:sz w:val="22"/>
          <w:szCs w:val="22"/>
        </w:rPr>
        <w:t>1</w:t>
      </w:r>
      <w:r w:rsidRPr="00E041C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41C7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14:paraId="6D68CE60" w14:textId="77777777" w:rsidR="00E836B1" w:rsidRPr="00E041C7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E041C7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14:paraId="68C231E2" w14:textId="77777777"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8.1. Все изменения и дополнения в настоящий Договор вносятся только по согласию Сторон и в письменном виде.</w:t>
      </w:r>
    </w:p>
    <w:p w14:paraId="7D00926D" w14:textId="77777777" w:rsidR="00E836B1" w:rsidRPr="00E041C7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8.2.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14:paraId="19FE4BF2" w14:textId="77777777"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экземплярах, по одному для каждой из Сторон: Организатору и Участнику.  </w:t>
      </w:r>
    </w:p>
    <w:p w14:paraId="4BB44F91" w14:textId="77777777" w:rsidR="00E836B1" w:rsidRPr="00E041C7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Адреса и реквизиты подписи Сторон</w:t>
      </w:r>
    </w:p>
    <w:tbl>
      <w:tblPr>
        <w:tblW w:w="10411" w:type="dxa"/>
        <w:tblLook w:val="0000" w:firstRow="0" w:lastRow="0" w:firstColumn="0" w:lastColumn="0" w:noHBand="0" w:noVBand="0"/>
      </w:tblPr>
      <w:tblGrid>
        <w:gridCol w:w="5025"/>
        <w:gridCol w:w="5386"/>
      </w:tblGrid>
      <w:tr w:rsidR="00E836B1" w:rsidRPr="00B72A81" w14:paraId="1F45BE15" w14:textId="77777777" w:rsidTr="006B78D9">
        <w:trPr>
          <w:trHeight w:val="2993"/>
        </w:trPr>
        <w:tc>
          <w:tcPr>
            <w:tcW w:w="5035" w:type="dxa"/>
          </w:tcPr>
          <w:p w14:paraId="5F5D408B" w14:textId="77777777" w:rsidR="00C245C0" w:rsidRPr="00E041C7" w:rsidRDefault="00EB2ABC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</w:rPr>
              <w:t>ОРГАНИЗАТОР</w:t>
            </w:r>
          </w:p>
          <w:p w14:paraId="178210A8" w14:textId="77777777"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 xml:space="preserve"> "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Магарач"РАН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14:paraId="6BAE1E12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Юридический и фактический адрес: 298600, Республика Крым, г. Ялта, ул. Кирова, 31</w:t>
            </w:r>
          </w:p>
          <w:p w14:paraId="11C48D95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ОКПО 01580301</w:t>
            </w:r>
          </w:p>
          <w:p w14:paraId="3C78361D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 1159102130857</w:t>
            </w:r>
          </w:p>
          <w:p w14:paraId="6AC0DE15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ИНН 9103077932 </w:t>
            </w:r>
          </w:p>
          <w:p w14:paraId="0414CCE2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КПП 910301001</w:t>
            </w:r>
          </w:p>
          <w:p w14:paraId="2D04BA3E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 №</w:t>
            </w:r>
            <w:proofErr w:type="gram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03214643000000017500</w:t>
            </w:r>
          </w:p>
          <w:p w14:paraId="2969A295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корреспондирующий счёт № 40102810645370000035</w:t>
            </w:r>
          </w:p>
          <w:p w14:paraId="548F0199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Банк получателя: Отделение Республики Крым Банка России // УФК по Республике Крым 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г.Симферополь</w:t>
            </w:r>
            <w:proofErr w:type="spellEnd"/>
          </w:p>
          <w:p w14:paraId="0D3D31C3" w14:textId="77777777" w:rsidR="0045686F" w:rsidRPr="00375963" w:rsidRDefault="0045686F" w:rsidP="004568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БИК 013510002</w:t>
            </w:r>
          </w:p>
          <w:p w14:paraId="7FAABDE2" w14:textId="77777777" w:rsidR="0045686F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УФК по Республике </w:t>
            </w:r>
            <w:proofErr w:type="gram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Крым  (</w:t>
            </w:r>
            <w:proofErr w:type="gram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ФГБУН «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ВННИИВиВ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Магарач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РАН»</w:t>
            </w:r>
          </w:p>
          <w:p w14:paraId="54438235" w14:textId="77777777" w:rsidR="0045686F" w:rsidRPr="00375963" w:rsidRDefault="0045686F" w:rsidP="004568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20756В02150</w:t>
            </w:r>
          </w:p>
          <w:p w14:paraId="3CE715E1" w14:textId="77777777" w:rsidR="0045686F" w:rsidRPr="006B2752" w:rsidRDefault="0045686F" w:rsidP="00456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5963">
              <w:rPr>
                <w:rFonts w:ascii="Times New Roman" w:hAnsi="Times New Roman"/>
                <w:bCs/>
                <w:sz w:val="26"/>
                <w:szCs w:val="26"/>
              </w:rPr>
              <w:t>КБК 00000000000000000130</w:t>
            </w:r>
          </w:p>
          <w:p w14:paraId="083F1E6D" w14:textId="77777777" w:rsidR="0045686F" w:rsidRPr="006B2752" w:rsidRDefault="0045686F" w:rsidP="004568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52">
              <w:rPr>
                <w:rFonts w:ascii="Times New Roman" w:hAnsi="Times New Roman"/>
                <w:sz w:val="26"/>
                <w:szCs w:val="26"/>
              </w:rPr>
              <w:t>Тел.+7 (3654)230590</w:t>
            </w:r>
          </w:p>
          <w:p w14:paraId="787EEC39" w14:textId="77777777" w:rsidR="0045686F" w:rsidRPr="00E878B2" w:rsidRDefault="0045686F" w:rsidP="004568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52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E878B2">
              <w:rPr>
                <w:rFonts w:ascii="Times New Roman" w:hAnsi="Times New Roman"/>
                <w:sz w:val="26"/>
                <w:szCs w:val="26"/>
              </w:rPr>
              <w:t xml:space="preserve"> +7(3654)230608 </w:t>
            </w:r>
          </w:p>
          <w:p w14:paraId="3839427D" w14:textId="77777777" w:rsidR="0045686F" w:rsidRPr="00E878B2" w:rsidRDefault="0045686F" w:rsidP="0045686F">
            <w:pPr>
              <w:spacing w:after="0"/>
              <w:ind w:right="1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>
              <w:fldChar w:fldCharType="begin"/>
            </w:r>
            <w:r w:rsidRPr="00375963">
              <w:rPr>
                <w:lang w:val="en-US"/>
              </w:rPr>
              <w:instrText>HYPERLINK</w:instrText>
            </w:r>
            <w:r w:rsidRPr="00E878B2">
              <w:instrText xml:space="preserve"> "</w:instrText>
            </w:r>
            <w:r w:rsidRPr="00375963">
              <w:rPr>
                <w:lang w:val="en-US"/>
              </w:rPr>
              <w:instrText>mailto</w:instrText>
            </w:r>
            <w:r w:rsidRPr="00E878B2">
              <w:instrText>:</w:instrText>
            </w:r>
            <w:r w:rsidRPr="00375963">
              <w:rPr>
                <w:lang w:val="en-US"/>
              </w:rPr>
              <w:instrText>magarach</w:instrText>
            </w:r>
            <w:r w:rsidRPr="00E878B2">
              <w:instrText>@</w:instrText>
            </w:r>
            <w:r w:rsidRPr="00375963">
              <w:rPr>
                <w:lang w:val="en-US"/>
              </w:rPr>
              <w:instrText>rambler</w:instrText>
            </w:r>
            <w:r w:rsidRPr="00E878B2">
              <w:instrText>.</w:instrText>
            </w:r>
            <w:r w:rsidRPr="00375963">
              <w:rPr>
                <w:lang w:val="en-US"/>
              </w:rPr>
              <w:instrText>ru</w:instrText>
            </w:r>
            <w:r w:rsidRPr="00E878B2">
              <w:instrText>"</w:instrText>
            </w:r>
            <w:r>
              <w:fldChar w:fldCharType="separate"/>
            </w:r>
            <w:r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14:paraId="5C256192" w14:textId="4F2F33FC" w:rsidR="00C245C0" w:rsidRPr="00E041C7" w:rsidRDefault="0045686F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C245C0" w:rsidRPr="00E04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 В.В. Лиховской</w:t>
            </w:r>
          </w:p>
          <w:p w14:paraId="211CFDBA" w14:textId="77777777" w:rsidR="00E836B1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14:paraId="703E7A52" w14:textId="77777777" w:rsidR="00E836B1" w:rsidRPr="00E041C7" w:rsidRDefault="00C73A0A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</w:t>
            </w:r>
          </w:p>
          <w:p w14:paraId="27E78D02" w14:textId="77777777"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194AE2" w14:textId="77777777" w:rsidR="00871A8E" w:rsidRPr="00E041C7" w:rsidRDefault="00871A8E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5AB30A" w14:textId="77777777" w:rsidR="00482591" w:rsidRPr="00E041C7" w:rsidRDefault="0048259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</w:t>
            </w:r>
          </w:p>
          <w:p w14:paraId="6493790C" w14:textId="77777777" w:rsidR="00C96D72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</w:t>
            </w:r>
            <w:r w:rsidR="002F0B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14:paraId="0897A937" w14:textId="77777777"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14:paraId="3D434D04" w14:textId="77777777"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ИНН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____</w:t>
            </w:r>
            <w:r w:rsidRPr="00E041C7">
              <w:rPr>
                <w:rFonts w:ascii="Times New Roman" w:hAnsi="Times New Roman" w:cs="Times New Roman"/>
              </w:rPr>
              <w:t xml:space="preserve"> КПП </w:t>
            </w:r>
            <w:r w:rsidR="002F0B7F" w:rsidRPr="00E041C7">
              <w:rPr>
                <w:rFonts w:ascii="Times New Roman" w:hAnsi="Times New Roman" w:cs="Times New Roman"/>
              </w:rPr>
              <w:t>____________</w:t>
            </w:r>
            <w:r w:rsidR="00FC0A7F" w:rsidRPr="00E041C7">
              <w:rPr>
                <w:rFonts w:ascii="Times New Roman" w:hAnsi="Times New Roman" w:cs="Times New Roman"/>
              </w:rPr>
              <w:t>___</w:t>
            </w:r>
          </w:p>
          <w:p w14:paraId="59EE6878" w14:textId="77777777"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 xml:space="preserve">ОГРН </w:t>
            </w:r>
            <w:r w:rsidR="00FC0A7F" w:rsidRPr="00E041C7">
              <w:rPr>
                <w:rFonts w:ascii="Times New Roman" w:hAnsi="Times New Roman" w:cs="Times New Roman"/>
              </w:rPr>
              <w:t>____________ОКТМО_________________</w:t>
            </w:r>
          </w:p>
          <w:p w14:paraId="2A2AB184" w14:textId="77777777"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2E8DA56" w14:textId="77777777" w:rsidR="00951E1C" w:rsidRPr="00E041C7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7A0CF6B8" w14:textId="77777777" w:rsidR="00FC0A7F" w:rsidRPr="00E041C7" w:rsidRDefault="00FC0A7F" w:rsidP="00C73A0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5E61FD1C" w14:textId="77777777"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037F635" w14:textId="77777777"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DED43B2" w14:textId="77777777" w:rsidR="00FC0A7F" w:rsidRPr="00E041C7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024AC1A2" w14:textId="77777777" w:rsidR="00FC0A7F" w:rsidRPr="00E041C7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</w:rPr>
              <w:t>Телефон:_____________________________________</w:t>
            </w:r>
          </w:p>
          <w:p w14:paraId="08F31FA6" w14:textId="77777777" w:rsidR="00FC0A7F" w:rsidRPr="00E041C7" w:rsidRDefault="00385141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e-mail:</w:t>
            </w:r>
            <w:r w:rsidR="00FC0A7F" w:rsidRPr="00E041C7">
              <w:rPr>
                <w:rFonts w:ascii="Times New Roman" w:hAnsi="Times New Roman" w:cs="Times New Roman"/>
              </w:rPr>
              <w:t>_____________________________________</w:t>
            </w:r>
          </w:p>
          <w:p w14:paraId="7211D4D5" w14:textId="77777777" w:rsidR="00CA1438" w:rsidRPr="00E041C7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1EE2AF" w14:textId="77777777" w:rsidR="00C73A0A" w:rsidRPr="00E041C7" w:rsidRDefault="00C96D72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14:paraId="08EB331D" w14:textId="77777777" w:rsidR="002F0B7F" w:rsidRPr="00E041C7" w:rsidRDefault="002F0B7F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1C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FC0A7F" w:rsidRPr="00E041C7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14:paraId="4214835A" w14:textId="77777777" w:rsidR="00E836B1" w:rsidRPr="00E041C7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FFE6CB" w14:textId="77777777" w:rsidR="00E836B1" w:rsidRPr="00871A8E" w:rsidRDefault="004C6635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E0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199F848" w14:textId="77777777"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52A2F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706A"/>
    <w:multiLevelType w:val="multilevel"/>
    <w:tmpl w:val="D25CB0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C"/>
    <w:rsid w:val="00012602"/>
    <w:rsid w:val="00093FE8"/>
    <w:rsid w:val="000C2E9F"/>
    <w:rsid w:val="000E4D98"/>
    <w:rsid w:val="000F64ED"/>
    <w:rsid w:val="000F759A"/>
    <w:rsid w:val="00186FB2"/>
    <w:rsid w:val="001A41E2"/>
    <w:rsid w:val="001C4019"/>
    <w:rsid w:val="001C5A68"/>
    <w:rsid w:val="001D1AC9"/>
    <w:rsid w:val="00230BAC"/>
    <w:rsid w:val="002A6C82"/>
    <w:rsid w:val="002F0B7F"/>
    <w:rsid w:val="002F2829"/>
    <w:rsid w:val="00310AC2"/>
    <w:rsid w:val="003737E6"/>
    <w:rsid w:val="003760AD"/>
    <w:rsid w:val="00385141"/>
    <w:rsid w:val="003B2DDC"/>
    <w:rsid w:val="003E2E3E"/>
    <w:rsid w:val="004115DE"/>
    <w:rsid w:val="004220A3"/>
    <w:rsid w:val="0045686F"/>
    <w:rsid w:val="0046222E"/>
    <w:rsid w:val="00482591"/>
    <w:rsid w:val="004B2FF0"/>
    <w:rsid w:val="004C6635"/>
    <w:rsid w:val="00511D12"/>
    <w:rsid w:val="0053245B"/>
    <w:rsid w:val="005357C8"/>
    <w:rsid w:val="005739ED"/>
    <w:rsid w:val="005F61EF"/>
    <w:rsid w:val="00612406"/>
    <w:rsid w:val="00650D60"/>
    <w:rsid w:val="0069325B"/>
    <w:rsid w:val="00695725"/>
    <w:rsid w:val="006A097A"/>
    <w:rsid w:val="006B78D9"/>
    <w:rsid w:val="006C2A1B"/>
    <w:rsid w:val="006E2047"/>
    <w:rsid w:val="006F1787"/>
    <w:rsid w:val="00702252"/>
    <w:rsid w:val="00712BA4"/>
    <w:rsid w:val="007168FC"/>
    <w:rsid w:val="00752FFC"/>
    <w:rsid w:val="0076391C"/>
    <w:rsid w:val="007641FE"/>
    <w:rsid w:val="007A4DA5"/>
    <w:rsid w:val="007E0853"/>
    <w:rsid w:val="007F32E8"/>
    <w:rsid w:val="00821585"/>
    <w:rsid w:val="0084378B"/>
    <w:rsid w:val="00853E8E"/>
    <w:rsid w:val="00871A8E"/>
    <w:rsid w:val="00881910"/>
    <w:rsid w:val="008A1530"/>
    <w:rsid w:val="008F1E19"/>
    <w:rsid w:val="00921880"/>
    <w:rsid w:val="009241FF"/>
    <w:rsid w:val="009265E8"/>
    <w:rsid w:val="0093151C"/>
    <w:rsid w:val="00936F9F"/>
    <w:rsid w:val="0094199A"/>
    <w:rsid w:val="00951E1C"/>
    <w:rsid w:val="00955A24"/>
    <w:rsid w:val="00956D19"/>
    <w:rsid w:val="009D5938"/>
    <w:rsid w:val="00A05FFB"/>
    <w:rsid w:val="00A265A6"/>
    <w:rsid w:val="00A3407B"/>
    <w:rsid w:val="00A735B8"/>
    <w:rsid w:val="00A84205"/>
    <w:rsid w:val="00A920BC"/>
    <w:rsid w:val="00A93CA0"/>
    <w:rsid w:val="00AC0F9C"/>
    <w:rsid w:val="00AC3347"/>
    <w:rsid w:val="00AF60A0"/>
    <w:rsid w:val="00B3413A"/>
    <w:rsid w:val="00B345B0"/>
    <w:rsid w:val="00B63F5C"/>
    <w:rsid w:val="00B8790B"/>
    <w:rsid w:val="00B937F8"/>
    <w:rsid w:val="00BA3574"/>
    <w:rsid w:val="00BC3A93"/>
    <w:rsid w:val="00BF3E09"/>
    <w:rsid w:val="00C245C0"/>
    <w:rsid w:val="00C50359"/>
    <w:rsid w:val="00C57891"/>
    <w:rsid w:val="00C64457"/>
    <w:rsid w:val="00C73A0A"/>
    <w:rsid w:val="00C754F2"/>
    <w:rsid w:val="00C96D72"/>
    <w:rsid w:val="00CA1438"/>
    <w:rsid w:val="00D01115"/>
    <w:rsid w:val="00D52A2F"/>
    <w:rsid w:val="00D7213A"/>
    <w:rsid w:val="00D94F9F"/>
    <w:rsid w:val="00DD4065"/>
    <w:rsid w:val="00E041C7"/>
    <w:rsid w:val="00E836B1"/>
    <w:rsid w:val="00E878B2"/>
    <w:rsid w:val="00EB2ABC"/>
    <w:rsid w:val="00F452AE"/>
    <w:rsid w:val="00F5174E"/>
    <w:rsid w:val="00FA4424"/>
    <w:rsid w:val="00FC0A7F"/>
    <w:rsid w:val="00FE2099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A356"/>
  <w15:docId w15:val="{F091903D-0B99-45C3-AC4E-755C553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7;&#1072;&#1075;&#1088;&#1091;&#1079;&#1082;&#1080;\&#1044;&#1086;&#1075;&#1086;&#1074;&#1086;&#1088;%20&#1085;&#1072;%20&#1082;&#1086;&#1085;&#1092;&#1077;&#1088;&#1077;&#1085;&#1094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1362-876D-4D18-9387-40206B8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конференцию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mailto:magarach@rambler.ru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Писаренко</dc:creator>
  <cp:keywords/>
  <cp:lastModifiedBy>Ирина</cp:lastModifiedBy>
  <cp:revision>2</cp:revision>
  <cp:lastPrinted>2019-08-07T08:31:00Z</cp:lastPrinted>
  <dcterms:created xsi:type="dcterms:W3CDTF">2023-07-24T10:42:00Z</dcterms:created>
  <dcterms:modified xsi:type="dcterms:W3CDTF">2023-07-24T10:42:00Z</dcterms:modified>
</cp:coreProperties>
</file>