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5" w:rsidRDefault="00040345" w:rsidP="00040345">
      <w:pPr>
        <w:spacing w:after="0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345" w:rsidRPr="00957649" w:rsidRDefault="00040345" w:rsidP="0004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7649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040345" w:rsidRDefault="00040345" w:rsidP="0004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д</w:t>
      </w:r>
      <w:r w:rsidRPr="0074016C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ФГБУН </w:t>
      </w:r>
    </w:p>
    <w:p w:rsidR="00040345" w:rsidRDefault="00040345" w:rsidP="0004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«ВННИИ</w:t>
      </w:r>
      <w:r>
        <w:rPr>
          <w:rFonts w:ascii="Times New Roman" w:hAnsi="Times New Roman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«Магарач» РАН»</w:t>
      </w:r>
    </w:p>
    <w:p w:rsidR="00040345" w:rsidRDefault="00040345" w:rsidP="000403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8 июля 2020 г. № 68-ах</w:t>
      </w:r>
    </w:p>
    <w:p w:rsidR="00A41B05" w:rsidRPr="0097547F" w:rsidRDefault="00A41B05" w:rsidP="00A41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1B05" w:rsidRPr="0097547F" w:rsidRDefault="00A41B05" w:rsidP="00A41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220" w:rsidRDefault="00760220" w:rsidP="00040345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A41B05" w:rsidRPr="0097547F" w:rsidRDefault="00040345" w:rsidP="00040345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60220" w:rsidRPr="00D112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порядке</w:t>
      </w:r>
      <w:r w:rsidR="007602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60220" w:rsidRPr="00760220">
        <w:rPr>
          <w:rFonts w:ascii="Times New Roman" w:hAnsi="Times New Roman" w:cs="Times New Roman"/>
          <w:b/>
          <w:sz w:val="28"/>
          <w:szCs w:val="28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зачисления средств, вырученных от его реализации</w:t>
      </w:r>
      <w:r w:rsidR="00A41B05" w:rsidRPr="007602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A41B05" w:rsidRPr="0097547F" w:rsidRDefault="00A41B05" w:rsidP="00A4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2B1F61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определяет порядок сообщения лицами, замещающими должности</w:t>
      </w:r>
      <w:r w:rsidR="002B1F61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ФГБУН «ВННИИВиВ «Магарач» РАН» (согласно Перечня должностей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1F61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приказом Минобрнауки России от 26 июля 2019 г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1F61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F61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533)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(выкупа) и зачисления средств, вырученных от его реализации.</w:t>
      </w:r>
    </w:p>
    <w:p w:rsidR="00A41B05" w:rsidRPr="006900D9" w:rsidRDefault="00A41B05" w:rsidP="006900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целей настоящего </w:t>
      </w:r>
      <w:r w:rsidR="0001058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 используются следующие понятия:</w:t>
      </w:r>
    </w:p>
    <w:p w:rsidR="00A41B05" w:rsidRPr="006900D9" w:rsidRDefault="00040345" w:rsidP="006900D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00D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41B05" w:rsidRPr="006900D9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6900D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6900D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41B0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подарок, полученный лицом, замещающим должность</w:t>
      </w:r>
      <w:r w:rsidR="008E62C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руководителя, заместителя руководителя, главного бухгалтера, заместителя главного бухгалтера (далее – должность)</w:t>
      </w:r>
      <w:r w:rsidR="00A41B0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="00A41B0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</w:t>
      </w:r>
      <w:r w:rsidR="00A41B0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служебных (должностных) обязанностей, цветов и ценных подарков, которые вручены в качестве поощрения (награды);</w:t>
      </w:r>
    </w:p>
    <w:p w:rsidR="00A41B05" w:rsidRPr="006900D9" w:rsidRDefault="00040345" w:rsidP="006900D9">
      <w:pPr>
        <w:shd w:val="clear" w:color="auto" w:fill="FFFFFF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00D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41B05" w:rsidRPr="006900D9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6900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6900D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1B0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лицом, замещающим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="00A41B0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3. Лица, замещающие должности, не вправе получать не предусмотренные</w:t>
      </w:r>
      <w:r w:rsid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anchor="block_575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Лица, замещающие должности обязаны в порядке, предусмотренном настоящим </w:t>
      </w:r>
      <w:r w:rsidR="002B1F61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организацию, в котор</w:t>
      </w:r>
      <w:r w:rsidR="0001058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лица осуществляют трудовую деятельность.</w:t>
      </w:r>
    </w:p>
    <w:p w:rsidR="00A41B05" w:rsidRPr="006900D9" w:rsidRDefault="00A41B05" w:rsidP="006900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уведомление), составленное согласно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anchor="block_10000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6900D9">
        <w:rPr>
          <w:rFonts w:ascii="Times New Roman" w:eastAsia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организации, в которых лицо осуществля</w:t>
      </w:r>
      <w:r w:rsidR="0001058B" w:rsidRPr="006900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00D9">
        <w:rPr>
          <w:rFonts w:ascii="Times New Roman" w:eastAsia="Times New Roman" w:hAnsi="Times New Roman" w:cs="Times New Roman"/>
          <w:sz w:val="28"/>
          <w:szCs w:val="28"/>
        </w:rPr>
        <w:t xml:space="preserve">т трудовую деятельность (далее </w:t>
      </w:r>
      <w:r w:rsidR="00040345" w:rsidRPr="006900D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00D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уполномоченное структурное подразделение (уполномоченная организация).</w:t>
      </w:r>
      <w:proofErr w:type="gramEnd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41B05" w:rsidRPr="006900D9" w:rsidRDefault="00A41B05" w:rsidP="006900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подачи уведомления в 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указанные в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anchor="block_1005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абзацах первом</w:t>
        </w:r>
      </w:hyperlink>
      <w:r w:rsidR="00040345" w:rsidRPr="00690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0345" w:rsidRPr="00690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block_10052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втором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пункта, по причине, не</w:t>
      </w:r>
      <w:r w:rsidR="0001058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зависящей от лица замещающего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оно представляется не позднее следующего дня после ее устранения.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организации, образованные в соответствии с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anchor="block_4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о бухгалтерском учете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 или коллегиальный орган).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Подарок, полученный лицом, замещающим должность, независимо от его стоимости, подлежит передаче на хранение в порядке, предусмотренном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anchor="block_1007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пунктом 7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01058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</w:t>
      </w:r>
      <w:r w:rsidR="001A4F2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Лицо, замещающее должность, </w:t>
      </w:r>
      <w:r w:rsidR="008E62C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сдавше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подарок, мо</w:t>
      </w:r>
      <w:r w:rsidR="008E62C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структурное подразделение (уполномоченная организация) в течение 3 месяцев со дня поступления заявления, указанного в </w:t>
      </w:r>
      <w:hyperlink r:id="rId12" w:anchor="block_1012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E62CB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14. Подарок, в отношении которого не поступило заявление, указанное в </w:t>
      </w:r>
      <w:hyperlink r:id="rId13" w:anchor="block_1012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6E3AAA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 может использоваться организацией с учетом заключения комиссии или коллегиального органа о целесообразности использования подарка для обеспечения деятельности организации.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15. В случае нецелесообразности использования подарка руководителем организации принимается решение о реализации подарка и проведении оценки его стоимости для реализации (выкупа), осуществляемой организаци</w:t>
      </w:r>
      <w:r w:rsidR="006E3AAA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проведения торгов в порядке, предусмотренном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anchor="block_448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16. Оценка стоимости подарка для реализации (выкупа), предусмотренная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anchor="block_1013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пунктами 13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anchor="block_1015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6E3AAA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оложения, осуществляется субъектами оценочной деятельности в соответствии с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 w:anchor="block_1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об оценочной деятельности.</w:t>
      </w:r>
    </w:p>
    <w:p w:rsidR="00A41B05" w:rsidRPr="006900D9" w:rsidRDefault="00A41B05" w:rsidP="006900D9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 В случае если подарок не выкуплен или не реализован,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41B05" w:rsidRPr="0097547F" w:rsidRDefault="00A41B05" w:rsidP="00602A64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</w:t>
      </w:r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 w:anchor="block_2" w:history="1">
        <w:r w:rsidRPr="006900D9">
          <w:rPr>
            <w:rFonts w:ascii="Times New Roman" w:eastAsia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40345"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D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602A64" w:rsidRPr="009504FD" w:rsidRDefault="00602A64" w:rsidP="00602A64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</w:rPr>
      </w:pPr>
      <w:r w:rsidRPr="009504FD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602A64" w:rsidRPr="00B97EBD" w:rsidRDefault="00602A64" w:rsidP="00602A6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112B2" w:rsidRPr="00C7607B" w:rsidRDefault="00602A64" w:rsidP="00602A6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6AA0">
        <w:rPr>
          <w:rFonts w:ascii="Times New Roman" w:hAnsi="Times New Roman" w:cs="Times New Roman"/>
          <w:b/>
          <w:i/>
          <w:sz w:val="24"/>
          <w:szCs w:val="24"/>
        </w:rPr>
        <w:t>Рекомендуемый образец</w:t>
      </w:r>
      <w:r w:rsidR="00A41B05" w:rsidRPr="00C7607B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A41B05" w:rsidRPr="0097547F" w:rsidRDefault="00A41B05" w:rsidP="00C7607B">
      <w:pPr>
        <w:shd w:val="clear" w:color="auto" w:fill="FFFFFF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A41B05" w:rsidRPr="00C7607B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C7607B">
        <w:rPr>
          <w:rFonts w:ascii="Times New Roman" w:eastAsia="Times New Roman" w:hAnsi="Times New Roman" w:cs="Times New Roman"/>
          <w:color w:val="000000"/>
          <w:sz w:val="24"/>
          <w:szCs w:val="28"/>
        </w:rPr>
        <w:t>(наименование уполномоченного</w:t>
      </w:r>
      <w:proofErr w:type="gramEnd"/>
    </w:p>
    <w:p w:rsidR="00A41B05" w:rsidRPr="0097547F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A41B05" w:rsidRPr="00C7607B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7607B">
        <w:rPr>
          <w:rFonts w:ascii="Times New Roman" w:eastAsia="Times New Roman" w:hAnsi="Times New Roman" w:cs="Times New Roman"/>
          <w:color w:val="000000"/>
          <w:sz w:val="24"/>
          <w:szCs w:val="28"/>
        </w:rPr>
        <w:t>структурного подразделения</w:t>
      </w:r>
    </w:p>
    <w:p w:rsidR="00A41B05" w:rsidRPr="0097547F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A41B05" w:rsidRPr="00C7607B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7607B">
        <w:rPr>
          <w:rFonts w:ascii="Times New Roman" w:eastAsia="Times New Roman" w:hAnsi="Times New Roman" w:cs="Times New Roman"/>
          <w:color w:val="000000"/>
          <w:sz w:val="24"/>
          <w:szCs w:val="28"/>
        </w:rPr>
        <w:t>государственного (муниципального) органа, фонда</w:t>
      </w:r>
    </w:p>
    <w:p w:rsidR="00A41B05" w:rsidRPr="0097547F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A41B05" w:rsidRPr="00C7607B" w:rsidRDefault="00A41B05" w:rsidP="00C7607B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7607B">
        <w:rPr>
          <w:rFonts w:ascii="Times New Roman" w:eastAsia="Times New Roman" w:hAnsi="Times New Roman" w:cs="Times New Roman"/>
          <w:color w:val="000000"/>
          <w:sz w:val="24"/>
          <w:szCs w:val="28"/>
        </w:rPr>
        <w:t>или иной организации (уполномоченной организации)</w:t>
      </w:r>
    </w:p>
    <w:p w:rsidR="00A41B05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</w:t>
      </w:r>
    </w:p>
    <w:p w:rsidR="00C7607B" w:rsidRPr="00C7607B" w:rsidRDefault="00C7607B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C7607B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 (при наличии),</w:t>
      </w:r>
      <w:proofErr w:type="gramEnd"/>
    </w:p>
    <w:p w:rsidR="00A41B05" w:rsidRPr="0097547F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A41B05" w:rsidRPr="00C7607B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7607B"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должность)</w:t>
      </w:r>
    </w:p>
    <w:p w:rsidR="00A41B05" w:rsidRPr="0097547F" w:rsidRDefault="00A41B05" w:rsidP="00A4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B04710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о получении подарка от </w:t>
      </w:r>
      <w:r w:rsidR="00C7607B" w:rsidRPr="00B04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B04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C7607B" w:rsidRPr="00B04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04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 20__</w:t>
      </w:r>
      <w:r w:rsidR="00C7607B" w:rsidRPr="00B04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4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41B05" w:rsidRPr="0097547F" w:rsidRDefault="00A41B05" w:rsidP="00A4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97547F" w:rsidRDefault="00A41B05" w:rsidP="00C76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Извещаю о получении _____________________________________________</w:t>
      </w:r>
      <w:bookmarkStart w:id="0" w:name="_GoBack"/>
      <w:bookmarkEnd w:id="0"/>
    </w:p>
    <w:p w:rsidR="00A41B05" w:rsidRPr="0097547F" w:rsidRDefault="00A41B05" w:rsidP="00B04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>(дата получения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1B05" w:rsidRPr="0097547F" w:rsidRDefault="00A41B05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</w:t>
      </w:r>
      <w:proofErr w:type="gramStart"/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) на _______________________________________________________</w:t>
      </w:r>
    </w:p>
    <w:p w:rsidR="00A41B05" w:rsidRPr="00B04710" w:rsidRDefault="00A41B05" w:rsidP="00B04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>(наименование протокольного мероприятия, служебной</w:t>
      </w:r>
      <w:proofErr w:type="gramEnd"/>
    </w:p>
    <w:p w:rsidR="00A41B05" w:rsidRPr="00B04710" w:rsidRDefault="00A41B05" w:rsidP="00B04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>командировки, другого официального мероприятия, место и</w:t>
      </w:r>
    </w:p>
    <w:p w:rsidR="00A41B05" w:rsidRDefault="00A41B05" w:rsidP="00B04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проведения)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04710" w:rsidTr="00B04710">
        <w:tc>
          <w:tcPr>
            <w:tcW w:w="2463" w:type="dxa"/>
            <w:vAlign w:val="center"/>
          </w:tcPr>
          <w:p w:rsidR="00B04710" w:rsidRPr="00B04710" w:rsidRDefault="00B04710" w:rsidP="00B04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7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463" w:type="dxa"/>
            <w:vAlign w:val="center"/>
          </w:tcPr>
          <w:p w:rsidR="00B04710" w:rsidRPr="00B04710" w:rsidRDefault="00B04710" w:rsidP="00B04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71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64" w:type="dxa"/>
            <w:vAlign w:val="center"/>
          </w:tcPr>
          <w:p w:rsidR="00B04710" w:rsidRPr="00B04710" w:rsidRDefault="00B04710" w:rsidP="00B04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7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64" w:type="dxa"/>
            <w:vAlign w:val="center"/>
          </w:tcPr>
          <w:p w:rsidR="00B04710" w:rsidRPr="00B04710" w:rsidRDefault="00B04710" w:rsidP="00B04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710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в рублях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</w:tr>
      <w:tr w:rsidR="00B04710" w:rsidTr="00B04710"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4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710" w:rsidTr="00B04710"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47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710" w:rsidTr="00B04710"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47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710" w:rsidTr="00B04710"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47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63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710" w:rsidRDefault="00B04710" w:rsidP="00B047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4710" w:rsidRPr="00B04710" w:rsidRDefault="00B04710" w:rsidP="00B0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97547F" w:rsidRDefault="00A41B05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______________________________________ на ________ листах.</w:t>
      </w:r>
    </w:p>
    <w:p w:rsidR="00A41B05" w:rsidRPr="0097547F" w:rsidRDefault="00B04710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A41B05"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>(наименование документа)</w:t>
      </w:r>
    </w:p>
    <w:p w:rsidR="00B04710" w:rsidRDefault="00B04710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97547F" w:rsidRDefault="00A41B05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представившее</w:t>
      </w:r>
    </w:p>
    <w:p w:rsidR="00A41B05" w:rsidRPr="0097547F" w:rsidRDefault="00A41B05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         ___________  _____________________ </w:t>
      </w:r>
      <w:r w:rsidR="00B0471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0471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047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</w:t>
      </w:r>
      <w:r w:rsidR="00B047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 20__г.</w:t>
      </w:r>
    </w:p>
    <w:p w:rsidR="00A41B05" w:rsidRPr="00B04710" w:rsidRDefault="00B04710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           </w:t>
      </w:r>
      <w:r w:rsidR="00A41B05"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(подпись)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="00A41B05"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>(расшифровка подписи)</w:t>
      </w:r>
    </w:p>
    <w:p w:rsidR="00B04710" w:rsidRDefault="00A41B05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принявшее</w:t>
      </w:r>
    </w:p>
    <w:p w:rsidR="00B04710" w:rsidRPr="0097547F" w:rsidRDefault="00B04710" w:rsidP="00B04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         ___________ 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 20__г.</w:t>
      </w:r>
    </w:p>
    <w:p w:rsidR="00B04710" w:rsidRPr="00B04710" w:rsidRDefault="00B04710" w:rsidP="00B04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           </w:t>
      </w:r>
      <w:r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(подпись)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B04710">
        <w:rPr>
          <w:rFonts w:ascii="Times New Roman" w:eastAsia="Times New Roman" w:hAnsi="Times New Roman" w:cs="Times New Roman"/>
          <w:color w:val="000000"/>
          <w:sz w:val="24"/>
          <w:szCs w:val="28"/>
        </w:rPr>
        <w:t>(расшифровка подписи)</w:t>
      </w:r>
    </w:p>
    <w:p w:rsidR="00A41B05" w:rsidRPr="0097547F" w:rsidRDefault="00A41B05" w:rsidP="00A4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97547F" w:rsidRDefault="00A41B05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</w:t>
      </w:r>
      <w:r w:rsidR="00B0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A41B05" w:rsidRPr="0097547F" w:rsidRDefault="00A41B05" w:rsidP="00A4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97547F" w:rsidRDefault="00B04710" w:rsidP="00A41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1B05"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1B05"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B05"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41B05" w:rsidRPr="0097547F" w:rsidRDefault="00A41B05" w:rsidP="00A41B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05" w:rsidRPr="0097547F" w:rsidRDefault="003A5C16" w:rsidP="003A5C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– </w:t>
      </w:r>
      <w:r w:rsidR="00A41B05" w:rsidRPr="0097547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 при наличии документов, подтверждающих стоимость подарка.</w:t>
      </w:r>
    </w:p>
    <w:sectPr w:rsidR="00A41B05" w:rsidRPr="0097547F" w:rsidSect="00602A64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03B"/>
    <w:multiLevelType w:val="multilevel"/>
    <w:tmpl w:val="ABE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05"/>
    <w:rsid w:val="0001058B"/>
    <w:rsid w:val="00040345"/>
    <w:rsid w:val="001A4F28"/>
    <w:rsid w:val="00207D7B"/>
    <w:rsid w:val="002B1F61"/>
    <w:rsid w:val="003A5C16"/>
    <w:rsid w:val="00602A64"/>
    <w:rsid w:val="006900D9"/>
    <w:rsid w:val="006E3AAA"/>
    <w:rsid w:val="00760220"/>
    <w:rsid w:val="00782390"/>
    <w:rsid w:val="008852BE"/>
    <w:rsid w:val="008E62CB"/>
    <w:rsid w:val="0097547F"/>
    <w:rsid w:val="009D1CF8"/>
    <w:rsid w:val="00A41B05"/>
    <w:rsid w:val="00B04710"/>
    <w:rsid w:val="00C414A9"/>
    <w:rsid w:val="00C7607B"/>
    <w:rsid w:val="00D112B2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B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B05"/>
  </w:style>
  <w:style w:type="paragraph" w:customStyle="1" w:styleId="s3">
    <w:name w:val="s_3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1B05"/>
  </w:style>
  <w:style w:type="paragraph" w:styleId="HTML">
    <w:name w:val="HTML Preformatted"/>
    <w:basedOn w:val="a"/>
    <w:link w:val="HTML0"/>
    <w:uiPriority w:val="99"/>
    <w:semiHidden/>
    <w:unhideWhenUsed/>
    <w:rsid w:val="00A4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B0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0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E3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E3AAA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B0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2A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B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B05"/>
  </w:style>
  <w:style w:type="paragraph" w:customStyle="1" w:styleId="s3">
    <w:name w:val="s_3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1B05"/>
  </w:style>
  <w:style w:type="paragraph" w:styleId="HTML">
    <w:name w:val="HTML Preformatted"/>
    <w:basedOn w:val="a"/>
    <w:link w:val="HTML0"/>
    <w:uiPriority w:val="99"/>
    <w:semiHidden/>
    <w:unhideWhenUsed/>
    <w:rsid w:val="00A4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B0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0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E3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E3AAA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B0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2A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12112604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12112509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729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3/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57294/" TargetMode="External"/><Relationship Id="rId10" Type="http://schemas.openxmlformats.org/officeDocument/2006/relationships/hyperlink" Target="http://base.garant.ru/70103036/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10164072/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2020-02-11T05:04:00Z</cp:lastPrinted>
  <dcterms:created xsi:type="dcterms:W3CDTF">2024-01-29T11:05:00Z</dcterms:created>
  <dcterms:modified xsi:type="dcterms:W3CDTF">2024-01-29T11:40:00Z</dcterms:modified>
</cp:coreProperties>
</file>